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3831685" w:displacedByCustomXml="next"/>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CC572FB" w:rsidR="005F13F0" w:rsidRPr="00F33375" w:rsidRDefault="00F33375" w:rsidP="004E4612">
          <w:pPr>
            <w:spacing w:after="120" w:line="20" w:lineRule="atLeast"/>
            <w:contextualSpacing/>
            <w:jc w:val="center"/>
            <w:rPr>
              <w:rFonts w:cstheme="minorHAnsi"/>
              <w:b/>
              <w:bCs/>
              <w:sz w:val="24"/>
              <w:szCs w:val="24"/>
            </w:rPr>
          </w:pPr>
          <w:r w:rsidRPr="00F33375">
            <w:rPr>
              <w:rFonts w:cstheme="minorHAnsi"/>
              <w:b/>
              <w:bCs/>
              <w:sz w:val="24"/>
              <w:szCs w:val="24"/>
            </w:rPr>
            <w:t>UAB „PLUNGĖS AUTOBUSŲ PARKAS“</w:t>
          </w:r>
        </w:p>
        <w:p w14:paraId="2721BB57" w14:textId="103A90B8"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Įmonės kodas 269814430</w:t>
          </w:r>
        </w:p>
        <w:p w14:paraId="3A9B4BAD" w14:textId="3AB9BDE0"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Pr="00F33375">
            <w:rPr>
              <w:rFonts w:cstheme="minorHAnsi"/>
              <w:sz w:val="24"/>
              <w:szCs w:val="24"/>
            </w:rPr>
            <w:t>LT698144314</w:t>
          </w:r>
        </w:p>
        <w:p w14:paraId="1EDECBE5" w14:textId="76675361"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Pramonės pr. 13B, LT-90112 Plungė</w:t>
          </w:r>
        </w:p>
        <w:p w14:paraId="337797DB" w14:textId="3F424979"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+370 448 53753</w:t>
          </w:r>
        </w:p>
        <w:p w14:paraId="1F6871C0" w14:textId="0FB90438"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Pr="00677AF1">
              <w:rPr>
                <w:rStyle w:val="Hipersaitas"/>
                <w:rFonts w:cstheme="minorHAnsi"/>
                <w:sz w:val="24"/>
                <w:szCs w:val="24"/>
              </w:rPr>
              <w:t>info@plungesap.lt</w:t>
            </w:r>
          </w:hyperlink>
          <w:r w:rsidRPr="00677AF1">
            <w:rPr>
              <w:rFonts w:cstheme="minorHAnsi"/>
              <w:sz w:val="24"/>
              <w:szCs w:val="24"/>
            </w:rPr>
            <w:t xml:space="preserve"> </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3EC49E01" w14:textId="7FA2180A" w:rsidR="00D526C8" w:rsidRPr="00677AF1" w:rsidRDefault="00D526C8" w:rsidP="004E4612">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5436802A" w14:textId="65F5294F" w:rsidR="00F33375" w:rsidRPr="00677AF1" w:rsidRDefault="00240352" w:rsidP="00F33375">
          <w:pPr>
            <w:spacing w:after="120" w:line="20" w:lineRule="atLeast"/>
            <w:ind w:left="5245"/>
            <w:contextualSpacing/>
            <w:rPr>
              <w:rFonts w:cstheme="minorHAnsi"/>
              <w:sz w:val="24"/>
              <w:szCs w:val="24"/>
            </w:rPr>
          </w:pPr>
          <w:r>
            <w:rPr>
              <w:rFonts w:cstheme="minorHAnsi"/>
              <w:sz w:val="24"/>
              <w:szCs w:val="24"/>
            </w:rPr>
            <w:t>Viešųjų pirkimų komisijos posėdžio protokolu Nr. 1</w:t>
          </w:r>
          <w:r w:rsidR="00F33375" w:rsidRPr="00677AF1">
            <w:rPr>
              <w:rFonts w:cstheme="minorHAnsi"/>
              <w:sz w:val="24"/>
              <w:szCs w:val="24"/>
            </w:rPr>
            <w:t xml:space="preserve"> </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53503B3D" w:rsidR="00D526C8" w:rsidRPr="00677AF1" w:rsidRDefault="00AD0B0B" w:rsidP="004E4612">
          <w:pPr>
            <w:spacing w:after="120" w:line="20" w:lineRule="atLeast"/>
            <w:contextualSpacing/>
            <w:jc w:val="center"/>
            <w:rPr>
              <w:rFonts w:cstheme="minorHAnsi"/>
              <w:b/>
              <w:bCs/>
              <w:sz w:val="28"/>
              <w:szCs w:val="28"/>
            </w:rPr>
          </w:pPr>
          <w:r>
            <w:rPr>
              <w:rFonts w:cstheme="minorHAnsi"/>
              <w:b/>
              <w:bCs/>
              <w:sz w:val="28"/>
              <w:szCs w:val="28"/>
            </w:rPr>
            <w:t>SUPAPRASTINTO</w:t>
          </w:r>
          <w:r w:rsidR="007A130B" w:rsidRPr="00677AF1">
            <w:rPr>
              <w:rFonts w:cstheme="minorHAnsi"/>
              <w:b/>
              <w:bCs/>
              <w:sz w:val="28"/>
              <w:szCs w:val="28"/>
            </w:rPr>
            <w:t xml:space="preserve"> </w:t>
          </w:r>
          <w:r w:rsidR="00D526C8" w:rsidRPr="00677AF1">
            <w:rPr>
              <w:rFonts w:cstheme="minorHAnsi"/>
              <w:b/>
              <w:bCs/>
              <w:sz w:val="28"/>
              <w:szCs w:val="28"/>
            </w:rPr>
            <w:t xml:space="preserve">VIEŠOJO </w:t>
          </w:r>
          <w:r w:rsidR="00240352" w:rsidRPr="00677AF1">
            <w:rPr>
              <w:rFonts w:cstheme="minorHAnsi"/>
              <w:b/>
              <w:bCs/>
              <w:sz w:val="28"/>
              <w:szCs w:val="28"/>
            </w:rPr>
            <w:t>PIRKIMO „</w:t>
          </w:r>
          <w:r w:rsidR="00240352" w:rsidRPr="00240352">
            <w:rPr>
              <w:rFonts w:cstheme="minorHAnsi"/>
              <w:b/>
              <w:bCs/>
              <w:sz w:val="28"/>
              <w:szCs w:val="28"/>
            </w:rPr>
            <w:t>ELEKTRINI</w:t>
          </w:r>
          <w:r w:rsidR="003D155F">
            <w:rPr>
              <w:rFonts w:cstheme="minorHAnsi"/>
              <w:b/>
              <w:bCs/>
              <w:sz w:val="28"/>
              <w:szCs w:val="28"/>
            </w:rPr>
            <w:t>O</w:t>
          </w:r>
          <w:r w:rsidR="00240352" w:rsidRPr="00240352">
            <w:rPr>
              <w:rFonts w:cstheme="minorHAnsi"/>
              <w:b/>
              <w:bCs/>
              <w:sz w:val="28"/>
              <w:szCs w:val="28"/>
            </w:rPr>
            <w:t xml:space="preserve"> AUTOBUS</w:t>
          </w:r>
          <w:r w:rsidR="003D155F">
            <w:rPr>
              <w:rFonts w:cstheme="minorHAnsi"/>
              <w:b/>
              <w:bCs/>
              <w:sz w:val="28"/>
              <w:szCs w:val="28"/>
            </w:rPr>
            <w:t>O</w:t>
          </w:r>
          <w:r w:rsidR="00240352" w:rsidRPr="00240352">
            <w:rPr>
              <w:rFonts w:cstheme="minorHAnsi"/>
              <w:b/>
              <w:bCs/>
              <w:sz w:val="28"/>
              <w:szCs w:val="28"/>
            </w:rPr>
            <w:t xml:space="preserve"> PIRKIMAS</w:t>
          </w:r>
          <w:r w:rsidR="00240352"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bookmarkEnd w:id="0"/>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18E12259"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B867C0">
                <w:rPr>
                  <w:noProof/>
                  <w:sz w:val="22"/>
                  <w:szCs w:val="22"/>
                  <w:lang w:val="en-US" w:eastAsia="en-US"/>
                </w:rPr>
                <w:t xml:space="preserve"> </w:t>
              </w:r>
            </w:p>
            <w:p w14:paraId="27656DDD" w14:textId="59EE5D59"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B867C0">
                <w:rPr>
                  <w:noProof/>
                  <w:sz w:val="22"/>
                  <w:szCs w:val="22"/>
                  <w:lang w:val="en-US" w:eastAsia="en-US"/>
                </w:rPr>
                <w:t xml:space="preserve"> </w:t>
              </w:r>
            </w:p>
            <w:p w14:paraId="79347E8A" w14:textId="63C6675D"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B867C0">
                <w:rPr>
                  <w:noProof/>
                  <w:sz w:val="22"/>
                  <w:szCs w:val="22"/>
                  <w:lang w:val="en-US" w:eastAsia="en-US"/>
                </w:rPr>
                <w:t xml:space="preserve"> </w:t>
              </w:r>
            </w:p>
            <w:p w14:paraId="6DE76A5E" w14:textId="35FDEA33"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B867C0">
                <w:rPr>
                  <w:noProof/>
                  <w:sz w:val="22"/>
                  <w:szCs w:val="22"/>
                  <w:lang w:val="en-US" w:eastAsia="en-US"/>
                </w:rPr>
                <w:t xml:space="preserve"> </w:t>
              </w:r>
            </w:p>
            <w:p w14:paraId="61E88A43" w14:textId="7FC39288"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B867C0">
                <w:rPr>
                  <w:noProof/>
                  <w:sz w:val="22"/>
                  <w:szCs w:val="22"/>
                  <w:lang w:val="en-US" w:eastAsia="en-US"/>
                </w:rPr>
                <w:t xml:space="preserve"> </w:t>
              </w:r>
            </w:p>
            <w:p w14:paraId="310D1EC2" w14:textId="04DF07E5"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B867C0">
                <w:rPr>
                  <w:noProof/>
                  <w:sz w:val="22"/>
                  <w:szCs w:val="22"/>
                  <w:lang w:val="en-US" w:eastAsia="en-US"/>
                </w:rPr>
                <w:t xml:space="preserve"> </w:t>
              </w:r>
            </w:p>
            <w:p w14:paraId="5F61B9F6" w14:textId="58B0EE0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B867C0">
                <w:rPr>
                  <w:noProof/>
                  <w:sz w:val="22"/>
                  <w:szCs w:val="22"/>
                  <w:lang w:val="en-US" w:eastAsia="en-US"/>
                </w:rPr>
                <w:t xml:space="preserve"> </w:t>
              </w:r>
            </w:p>
            <w:p w14:paraId="1446CD49" w14:textId="2FEAD95D"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AD0B0B">
                  <w:rPr>
                    <w:rStyle w:val="Hipersaitas"/>
                    <w:noProof/>
                  </w:rPr>
                  <w:t>8</w:t>
                </w:r>
                <w:r w:rsidRPr="00FA7F81">
                  <w:rPr>
                    <w:rStyle w:val="Hipersaitas"/>
                    <w:noProof/>
                  </w:rPr>
                  <w:t xml:space="preserve"> priedas „Sutarties projektas“</w:t>
                </w:r>
              </w:hyperlink>
              <w:r w:rsidR="00B867C0">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621C5D8D"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 xml:space="preserve">(toliau – Perkančioji organizacija) </w:t>
      </w:r>
      <w:r w:rsidR="008272CE" w:rsidRPr="00677AF1">
        <w:rPr>
          <w:rFonts w:cstheme="minorHAnsi"/>
        </w:rPr>
        <w:t>–</w:t>
      </w:r>
      <w:r w:rsidR="000372F4" w:rsidRPr="00677AF1">
        <w:rPr>
          <w:rFonts w:cstheme="minorHAnsi"/>
        </w:rPr>
        <w:t xml:space="preserve"> </w:t>
      </w:r>
      <w:r w:rsidRPr="00677AF1">
        <w:rPr>
          <w:rFonts w:cstheme="minorHAnsi"/>
        </w:rPr>
        <w:t>UAB „</w:t>
      </w:r>
      <w:r w:rsidRPr="00677AF1">
        <w:rPr>
          <w:rFonts w:eastAsia="Calibri" w:cstheme="minorHAnsi"/>
        </w:rPr>
        <w:t>Plungės autobusų parkas“</w:t>
      </w:r>
      <w:r w:rsidR="00E56BA8" w:rsidRPr="00677AF1">
        <w:rPr>
          <w:rFonts w:eastAsia="Calibri" w:cstheme="minorHAnsi"/>
        </w:rPr>
        <w:t xml:space="preserve">, juridinio asmens kodas </w:t>
      </w:r>
      <w:r w:rsidRPr="00677AF1">
        <w:rPr>
          <w:rFonts w:eastAsia="Calibri" w:cstheme="minorHAnsi"/>
        </w:rPr>
        <w:t>269814430</w:t>
      </w:r>
      <w:r w:rsidR="00E56BA8" w:rsidRPr="00677AF1">
        <w:rPr>
          <w:rFonts w:eastAsia="Calibri" w:cstheme="minorHAnsi"/>
        </w:rPr>
        <w:t xml:space="preserve">, adresas </w:t>
      </w:r>
      <w:r w:rsidRPr="00677AF1">
        <w:rPr>
          <w:rFonts w:eastAsia="Calibri" w:cstheme="minorHAnsi"/>
        </w:rPr>
        <w:t>Pramonės pr. 13B, LT-90112 Plungė</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350FF9DD"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autobus</w:t>
      </w:r>
      <w:r w:rsidR="008C4F40">
        <w:rPr>
          <w:color w:val="000000" w:themeColor="text1"/>
        </w:rPr>
        <w:t>o</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6009BE29" w:rsidR="00E32C8E" w:rsidRPr="00791A3E" w:rsidRDefault="00684C3F"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w:t>
      </w:r>
      <w:r w:rsidR="003D155F">
        <w:rPr>
          <w:rFonts w:eastAsia="Arial"/>
        </w:rPr>
        <w:t>ne</w:t>
      </w:r>
      <w:r w:rsidR="00E32C8E" w:rsidRPr="00791A3E">
        <w:rPr>
          <w:rFonts w:eastAsia="Arial"/>
        </w:rPr>
        <w:t xml:space="preserve">skelbtas.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6F698C36"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3D155F">
        <w:rPr>
          <w:rFonts w:cstheme="minorHAnsi"/>
        </w:rPr>
        <w:t>ne</w:t>
      </w:r>
      <w:r w:rsidRPr="00B63C28">
        <w:rPr>
          <w:rFonts w:cstheme="minorHAnsi"/>
        </w:rPr>
        <w:t xml:space="preserve">skaidomas į </w:t>
      </w:r>
      <w:r w:rsidRPr="00F0499F">
        <w:rPr>
          <w:rFonts w:cstheme="minorHAnsi"/>
        </w:rPr>
        <w:t>dalis</w:t>
      </w:r>
      <w:r w:rsidR="008C4F40">
        <w:rPr>
          <w:rFonts w:cstheme="minorHAnsi"/>
        </w:rPr>
        <w:t>, nes yra nedalus</w:t>
      </w:r>
      <w:r w:rsidR="003D155F">
        <w:rPr>
          <w:rFonts w:cstheme="minorHAnsi"/>
        </w:rPr>
        <w:t>.</w:t>
      </w:r>
      <w:r w:rsidRPr="00F0499F">
        <w:rPr>
          <w:rFonts w:cstheme="minorHAnsi"/>
        </w:rPr>
        <w:t xml:space="preserve"> </w:t>
      </w:r>
      <w:r w:rsidR="008C4F40">
        <w:rPr>
          <w:rFonts w:cstheme="minorHAnsi"/>
        </w:rPr>
        <w:t>Pirkimo</w:t>
      </w:r>
      <w:r w:rsidRPr="00F0499F">
        <w:rPr>
          <w:rFonts w:cstheme="minorHAnsi"/>
        </w:rPr>
        <w:t xml:space="preserve"> apimtys ir dalykas, reikalavimai </w:t>
      </w:r>
      <w:r w:rsidR="006D0D4C">
        <w:rPr>
          <w:rFonts w:cstheme="minorHAnsi"/>
        </w:rPr>
        <w:t xml:space="preserve">ir techninė specifikacija </w:t>
      </w:r>
      <w:r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7"/>
      <w:r w:rsidRPr="00B40021">
        <w:rPr>
          <w:rFonts w:cstheme="minorHAnsi"/>
        </w:rPr>
        <w:t>.</w:t>
      </w:r>
      <w:r w:rsidR="006A3033" w:rsidRPr="00B40021">
        <w:rPr>
          <w:rFonts w:cstheme="minorHAnsi"/>
        </w:rPr>
        <w:t xml:space="preserve"> </w:t>
      </w:r>
    </w:p>
    <w:p w14:paraId="0CA81FB8" w14:textId="41C82E13"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AD0B0B">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3DE3D03"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AD0B0B" w:rsidRPr="00AD0B0B">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5EB11A4D" w:rsidR="002C5249" w:rsidRPr="00952F9D" w:rsidRDefault="002C5249" w:rsidP="00952F9D">
      <w:pPr>
        <w:pStyle w:val="Sraopastraipa"/>
        <w:numPr>
          <w:ilvl w:val="1"/>
          <w:numId w:val="19"/>
        </w:numPr>
        <w:tabs>
          <w:tab w:val="left" w:pos="993"/>
        </w:tabs>
        <w:spacing w:after="120" w:line="20" w:lineRule="atLeast"/>
        <w:ind w:left="0" w:firstLine="567"/>
        <w:jc w:val="both"/>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6"/>
      <w:r w:rsidRPr="00952F9D">
        <w:t xml:space="preserve">pašalinimo pagrindų nebuvimo bei jų nebuvimą patvirtinantys dokumentai nurodyti </w:t>
      </w:r>
      <w:r w:rsidR="006A737F" w:rsidRPr="00952F9D">
        <w:t xml:space="preserve">specialiųjų </w:t>
      </w:r>
      <w:r w:rsidR="006A737F" w:rsidRPr="00952F9D">
        <w:rPr>
          <w:rFonts w:eastAsia="Calibri"/>
        </w:rPr>
        <w:t>p</w:t>
      </w:r>
      <w:r w:rsidR="00551FA7" w:rsidRPr="00952F9D">
        <w:rPr>
          <w:rFonts w:eastAsia="Calibri"/>
        </w:rPr>
        <w:t xml:space="preserve">irkimo </w:t>
      </w:r>
      <w:r w:rsidR="006773B6" w:rsidRPr="00952F9D">
        <w:rPr>
          <w:rFonts w:eastAsia="Calibri"/>
        </w:rPr>
        <w:t xml:space="preserve">sąlygų </w:t>
      </w:r>
      <w:r w:rsidR="00952F9D" w:rsidRPr="00952F9D">
        <w:t xml:space="preserve">3 </w:t>
      </w:r>
      <w:r w:rsidR="006773B6" w:rsidRPr="00952F9D">
        <w:rPr>
          <w:rFonts w:eastAsia="Calibri"/>
        </w:rPr>
        <w:t>priede</w:t>
      </w:r>
      <w:r w:rsidRPr="00952F9D">
        <w:t xml:space="preserve">. </w:t>
      </w:r>
    </w:p>
    <w:p w14:paraId="34E32D48" w14:textId="125AEE55" w:rsidR="007B6F6D" w:rsidRPr="00EE4DC0" w:rsidRDefault="00A6625B" w:rsidP="00952F9D">
      <w:pPr>
        <w:pStyle w:val="Sraopastraipa"/>
        <w:numPr>
          <w:ilvl w:val="1"/>
          <w:numId w:val="19"/>
        </w:numPr>
        <w:tabs>
          <w:tab w:val="left" w:pos="851"/>
          <w:tab w:val="left" w:pos="993"/>
        </w:tabs>
        <w:spacing w:after="0" w:line="20" w:lineRule="atLeast"/>
        <w:ind w:left="0" w:firstLine="567"/>
        <w:jc w:val="both"/>
      </w:pPr>
      <w:r w:rsidRPr="00EE4DC0">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EE4DC0">
        <w:t>specialiųjų p</w:t>
      </w:r>
      <w:r w:rsidR="00551FA7" w:rsidRPr="00EE4DC0">
        <w:t xml:space="preserve">irkimo </w:t>
      </w:r>
      <w:r w:rsidRPr="00EE4DC0">
        <w:t xml:space="preserve">sąlygų </w:t>
      </w:r>
      <w:r w:rsidR="00952F9D" w:rsidRPr="00EE4DC0">
        <w:t>4</w:t>
      </w:r>
      <w:r w:rsidRPr="00EE4DC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5E7CB20" w14:textId="7D64FCC5" w:rsidR="002A637A" w:rsidRPr="007872CB" w:rsidRDefault="00D24970" w:rsidP="00AD0B0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AD0B0B">
        <w:rPr>
          <w:rFonts w:cstheme="minorHAnsi"/>
          <w:color w:val="000000" w:themeColor="text1"/>
        </w:rPr>
        <w:t>netaikomos nuostatos susiję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82D2490"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ED333E" w:rsidRPr="00ED333E">
        <w:rPr>
          <w:rFonts w:cstheme="minorHAnsi"/>
        </w:rPr>
        <w:t>7</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2E08616" w14:textId="4EF88C97" w:rsidR="002D54CE" w:rsidRDefault="00450415" w:rsidP="00AD0B0B">
      <w:pPr>
        <w:pStyle w:val="Sraopastraipa"/>
        <w:numPr>
          <w:ilvl w:val="2"/>
          <w:numId w:val="8"/>
        </w:numPr>
        <w:tabs>
          <w:tab w:val="left" w:pos="1276"/>
        </w:tabs>
        <w:spacing w:after="0" w:line="240" w:lineRule="auto"/>
        <w:ind w:left="0" w:firstLine="696"/>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AD0B0B">
        <w:rPr>
          <w:rFonts w:cstheme="minorHAnsi"/>
        </w:rPr>
        <w:t>.</w:t>
      </w:r>
    </w:p>
    <w:p w14:paraId="479B3B42" w14:textId="290FC8A7"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8C4F40">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3673D0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731782">
        <w:t>ir/</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3"/>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03169B">
            <w:pPr>
              <w:spacing w:after="0" w:line="240" w:lineRule="auto"/>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03169B">
            <w:pPr>
              <w:spacing w:after="0" w:line="240" w:lineRule="auto"/>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78E9632E" w:rsidR="00774AA5" w:rsidRPr="00671F21" w:rsidRDefault="00AD0B0B" w:rsidP="0003169B">
            <w:pPr>
              <w:spacing w:after="0" w:line="240" w:lineRule="auto"/>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6FE192AA" w:rsidR="00774AA5" w:rsidRPr="00671F21" w:rsidRDefault="00AD0B0B" w:rsidP="0003169B">
            <w:pPr>
              <w:spacing w:after="0" w:line="240" w:lineRule="auto"/>
              <w:rPr>
                <w:rFonts w:cstheme="minorHAnsi"/>
              </w:rPr>
            </w:pPr>
            <w:r>
              <w:rPr>
                <w:rFonts w:cstheme="minorHAnsi"/>
              </w:rPr>
              <w:t>4</w:t>
            </w:r>
            <w:r w:rsidR="00CE1F13" w:rsidRPr="00671F21">
              <w:rPr>
                <w:rFonts w:cstheme="minorHAnsi"/>
              </w:rPr>
              <w:t xml:space="preserve"> dien</w:t>
            </w:r>
            <w:r>
              <w:rPr>
                <w:rFonts w:cstheme="minorHAnsi"/>
              </w:rPr>
              <w:t>oms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03169B">
            <w:pPr>
              <w:spacing w:after="0" w:line="240" w:lineRule="auto"/>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03169B">
            <w:pPr>
              <w:spacing w:after="0" w:line="240" w:lineRule="auto"/>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03169B">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03169B">
            <w:pPr>
              <w:spacing w:after="0" w:line="240" w:lineRule="auto"/>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03169B">
            <w:pPr>
              <w:spacing w:after="0" w:line="240" w:lineRule="auto"/>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03169B">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03169B">
            <w:pPr>
              <w:spacing w:after="0" w:line="240" w:lineRule="auto"/>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03169B">
            <w:pPr>
              <w:spacing w:after="0" w:line="240" w:lineRule="auto"/>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BC6AAB3"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8C4F40">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03169B">
            <w:pPr>
              <w:spacing w:after="0" w:line="240" w:lineRule="auto"/>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38F150E0" w14:textId="4B85AAD4" w:rsidR="006C7941" w:rsidRPr="00671F21" w:rsidRDefault="00AD0B0B" w:rsidP="00671F21">
            <w:pPr>
              <w:spacing w:after="0" w:line="240" w:lineRule="auto"/>
              <w:rPr>
                <w:rFonts w:cstheme="minorHAnsi"/>
              </w:rPr>
            </w:pPr>
            <w:r>
              <w:rPr>
                <w:rFonts w:cstheme="minorHAnsi"/>
              </w:rPr>
              <w:t>5</w:t>
            </w:r>
            <w:r w:rsidR="00774AA5" w:rsidRPr="00671F21">
              <w:rPr>
                <w:rFonts w:cstheme="minorHAnsi"/>
              </w:rPr>
              <w:t xml:space="preserve"> (</w:t>
            </w:r>
            <w:r>
              <w:rPr>
                <w:rFonts w:cstheme="minorHAnsi"/>
              </w:rPr>
              <w:t>penkias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as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3EB8021C" w:rsidR="00774AA5" w:rsidRPr="00671F21" w:rsidRDefault="00AD0B0B" w:rsidP="006C7941">
            <w:pPr>
              <w:spacing w:after="0" w:line="240" w:lineRule="auto"/>
              <w:jc w:val="both"/>
              <w:rPr>
                <w:rFonts w:cstheme="minorHAnsi"/>
              </w:rPr>
            </w:pPr>
            <w:r w:rsidRPr="00AD0B0B">
              <w:rPr>
                <w:rFonts w:cstheme="minorHAnsi"/>
              </w:rPr>
              <w:t xml:space="preserve">5 (penkias) </w:t>
            </w:r>
            <w:r>
              <w:rPr>
                <w:rFonts w:cstheme="minorHAnsi"/>
              </w:rPr>
              <w:t xml:space="preserve">darbo </w:t>
            </w:r>
            <w:r w:rsidRPr="00AD0B0B">
              <w:rPr>
                <w:rFonts w:cstheme="minorHAnsi"/>
              </w:rPr>
              <w:t xml:space="preserve">dienas </w:t>
            </w:r>
            <w:r w:rsidR="00D65C16" w:rsidRPr="00671F21">
              <w:rPr>
                <w:rFonts w:cstheme="minorHAnsi"/>
              </w:rPr>
              <w:t>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03169B">
            <w:pPr>
              <w:spacing w:after="0" w:line="240" w:lineRule="auto"/>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71F21" w:rsidRDefault="00774AA5" w:rsidP="0003169B">
            <w:pPr>
              <w:spacing w:after="0" w:line="240" w:lineRule="auto"/>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6A4BBB8F" w:rsidR="00774AA5" w:rsidRPr="00671F21" w:rsidRDefault="00AD0B0B" w:rsidP="00671F21">
            <w:pPr>
              <w:spacing w:after="0" w:line="240" w:lineRule="auto"/>
              <w:rPr>
                <w:rFonts w:cstheme="minorHAnsi"/>
              </w:rPr>
            </w:pPr>
            <w:r w:rsidRPr="00AD0B0B">
              <w:rPr>
                <w:rFonts w:cstheme="minorHAnsi"/>
                <w:bCs/>
              </w:rPr>
              <w:t xml:space="preserve">5 (penkias) </w:t>
            </w:r>
            <w:r>
              <w:rPr>
                <w:rFonts w:cstheme="minorHAnsi"/>
                <w:bCs/>
              </w:rPr>
              <w:t xml:space="preserve">darbo </w:t>
            </w:r>
            <w:r w:rsidRPr="00AD0B0B">
              <w:rPr>
                <w:rFonts w:cstheme="minorHAnsi"/>
                <w:bCs/>
              </w:rPr>
              <w:t>dienas</w:t>
            </w:r>
            <w:r w:rsidR="00774AA5" w:rsidRPr="00671F21">
              <w:rPr>
                <w:rFonts w:cstheme="minorHAnsi"/>
                <w:bCs/>
              </w:rPr>
              <w:t>,</w:t>
            </w:r>
            <w:r w:rsidR="00774AA5" w:rsidRPr="00671F21">
              <w:rPr>
                <w:rFonts w:cstheme="minorHAnsi"/>
              </w:rPr>
              <w:t xml:space="preserve"> nuo pranešimo apie sprendimą sudaryti sutartį (o jei buv</w:t>
            </w:r>
            <w:r w:rsidR="00087211" w:rsidRPr="00671F21">
              <w:rPr>
                <w:rFonts w:cstheme="minorHAnsi"/>
              </w:rPr>
              <w:t>o</w:t>
            </w:r>
            <w:r w:rsidR="00774AA5" w:rsidRPr="00671F21">
              <w:rPr>
                <w:rFonts w:cstheme="minorHAnsi"/>
              </w:rPr>
              <w:t xml:space="preserve"> gauta pretenzija – </w:t>
            </w:r>
            <w:r w:rsidR="00774AA5" w:rsidRPr="00671F21">
              <w:t xml:space="preserve">nuo pranešimo raštu apie jos priimtą sprendimą </w:t>
            </w:r>
            <w:r w:rsidR="00774AA5" w:rsidRPr="00671F21">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7114CED4" w:rsidR="00ED5B78" w:rsidRPr="00671F21" w:rsidRDefault="000B4E01" w:rsidP="00671F21">
            <w:pPr>
              <w:spacing w:after="0" w:line="240" w:lineRule="auto"/>
              <w:jc w:val="both"/>
              <w:rPr>
                <w:rFonts w:cstheme="minorHAnsi"/>
                <w:color w:val="FF0000"/>
              </w:rPr>
            </w:pPr>
            <w:r w:rsidRPr="00671F21">
              <w:rPr>
                <w:rFonts w:cstheme="minorHAnsi"/>
              </w:rPr>
              <w:t>PĮ 10</w:t>
            </w:r>
            <w:r w:rsidR="008C4F40">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C4F40">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FC111" w14:textId="77777777" w:rsidR="00BE5AE0" w:rsidRDefault="00BE5AE0" w:rsidP="00D05666">
      <w:r>
        <w:separator/>
      </w:r>
    </w:p>
  </w:endnote>
  <w:endnote w:type="continuationSeparator" w:id="0">
    <w:p w14:paraId="0BC5EA55" w14:textId="77777777" w:rsidR="00BE5AE0" w:rsidRDefault="00BE5AE0" w:rsidP="00D05666">
      <w:r>
        <w:continuationSeparator/>
      </w:r>
    </w:p>
  </w:endnote>
  <w:endnote w:type="continuationNotice" w:id="1">
    <w:p w14:paraId="2D668FFD" w14:textId="77777777" w:rsidR="00BE5AE0" w:rsidRDefault="00BE5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70571" w14:textId="77777777" w:rsidR="00BE5AE0" w:rsidRDefault="00BE5AE0" w:rsidP="00D05666">
      <w:r>
        <w:separator/>
      </w:r>
    </w:p>
  </w:footnote>
  <w:footnote w:type="continuationSeparator" w:id="0">
    <w:p w14:paraId="42F58602" w14:textId="77777777" w:rsidR="00BE5AE0" w:rsidRDefault="00BE5AE0" w:rsidP="00D05666">
      <w:r>
        <w:continuationSeparator/>
      </w:r>
    </w:p>
  </w:footnote>
  <w:footnote w:type="continuationNotice" w:id="1">
    <w:p w14:paraId="30F72ABB" w14:textId="77777777" w:rsidR="00BE5AE0" w:rsidRDefault="00BE5A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5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918"/>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352"/>
    <w:rsid w:val="002411C2"/>
    <w:rsid w:val="00241200"/>
    <w:rsid w:val="002415C7"/>
    <w:rsid w:val="0024180E"/>
    <w:rsid w:val="00241D43"/>
    <w:rsid w:val="00242459"/>
    <w:rsid w:val="002425E8"/>
    <w:rsid w:val="00242A93"/>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1A2"/>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5C2"/>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C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44"/>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55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05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6F3"/>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4C3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CBB"/>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8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A9"/>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AFF"/>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40"/>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5E7"/>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80"/>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0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B"/>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4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B89"/>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C0"/>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E0"/>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D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51"/>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16"/>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1CE"/>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50"/>
    <w:rsid w:val="00EA56A6"/>
    <w:rsid w:val="00EA6573"/>
    <w:rsid w:val="00EA6D1E"/>
    <w:rsid w:val="00EA6E8F"/>
    <w:rsid w:val="00EA6F5B"/>
    <w:rsid w:val="00EA7102"/>
    <w:rsid w:val="00EA76DD"/>
    <w:rsid w:val="00EB01C2"/>
    <w:rsid w:val="00EB03BA"/>
    <w:rsid w:val="00EB0868"/>
    <w:rsid w:val="00EB164F"/>
    <w:rsid w:val="00EB201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0C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C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5B"/>
    <w:rsid w:val="00F929A5"/>
    <w:rsid w:val="00F929B7"/>
    <w:rsid w:val="00F9327D"/>
    <w:rsid w:val="00F934CA"/>
    <w:rsid w:val="00F93B5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ap.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9104</Words>
  <Characters>5190</Characters>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2025-02-24T07:17:00Z</dcterms:created>
  <dcterms:modified xsi:type="dcterms:W3CDTF">2026-01-16T09:12:00Z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